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85BBA" w14:textId="77777777" w:rsidR="006467F7" w:rsidRDefault="006467F7" w:rsidP="006467F7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A878A0" wp14:editId="2F2884D7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C39CE0" w14:textId="77777777" w:rsidR="006467F7" w:rsidRPr="00EB3EF2" w:rsidRDefault="006467F7" w:rsidP="006467F7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626620F4" w14:textId="0AA553D0" w:rsidR="006467F7" w:rsidRPr="00EB3EF2" w:rsidRDefault="006467F7" w:rsidP="006467F7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June 12</w:t>
      </w:r>
      <w:r w:rsidRPr="006467F7">
        <w:rPr>
          <w:rFonts w:ascii="Calibri" w:hAnsi="Calibri" w:cs="Calibri"/>
          <w:b/>
          <w:vertAlign w:val="superscript"/>
        </w:rPr>
        <w:t>t</w:t>
      </w:r>
      <w:r>
        <w:rPr>
          <w:rFonts w:ascii="Calibri" w:hAnsi="Calibri" w:cs="Calibri"/>
          <w:b/>
          <w:vertAlign w:val="superscript"/>
        </w:rPr>
        <w:t>h</w:t>
      </w:r>
      <w:r>
        <w:rPr>
          <w:rFonts w:ascii="Calibri" w:hAnsi="Calibri" w:cs="Calibri"/>
          <w:b/>
        </w:rPr>
        <w:t>, 2025</w:t>
      </w:r>
    </w:p>
    <w:p w14:paraId="030B19D8" w14:textId="77777777" w:rsidR="006467F7" w:rsidRPr="00EB3EF2" w:rsidRDefault="006467F7" w:rsidP="006467F7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5BEB27D8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67646209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1111D893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74AE490E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5D358D21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6A740C51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01097DC2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642A3864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42C24805" w14:textId="2F7E34CB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May 22</w:t>
      </w:r>
      <w:r w:rsidRPr="006467F7">
        <w:rPr>
          <w:rFonts w:ascii="Calibri" w:hAnsi="Calibri" w:cs="Calibri"/>
          <w:b/>
          <w:vertAlign w:val="superscript"/>
        </w:rPr>
        <w:t>nd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3251B824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04120C22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436819AA" w14:textId="1A0AAE04" w:rsidR="006467F7" w:rsidRPr="00EB3EF2" w:rsidRDefault="006467F7" w:rsidP="006467F7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4421E9">
        <w:rPr>
          <w:rFonts w:ascii="Calibri" w:hAnsi="Calibri" w:cs="Calibri"/>
          <w:b/>
        </w:rPr>
        <w:t>Doug Foster</w:t>
      </w:r>
    </w:p>
    <w:p w14:paraId="0BAD7A22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193328FF" w14:textId="6FB7BF2C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  <w:t>#</w:t>
      </w:r>
      <w:r w:rsidR="0036400D">
        <w:rPr>
          <w:rFonts w:ascii="Calibri" w:hAnsi="Calibri" w:cs="Calibri"/>
          <w:b/>
        </w:rPr>
        <w:t>33692-33736</w:t>
      </w:r>
      <w:r w:rsidR="0036400D">
        <w:rPr>
          <w:rFonts w:ascii="Calibri" w:hAnsi="Calibri" w:cs="Calibri"/>
          <w:b/>
        </w:rPr>
        <w:tab/>
      </w:r>
      <w:r w:rsidR="0036400D">
        <w:rPr>
          <w:rFonts w:ascii="Calibri" w:hAnsi="Calibri" w:cs="Calibri"/>
          <w:b/>
        </w:rPr>
        <w:tab/>
        <w:t>$1,125,243.74</w:t>
      </w:r>
    </w:p>
    <w:p w14:paraId="13EBA50E" w14:textId="1B8671C1" w:rsidR="0036400D" w:rsidRDefault="0036400D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Transfers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$113,101.79</w:t>
      </w:r>
    </w:p>
    <w:p w14:paraId="56D1AC41" w14:textId="39D8A575" w:rsidR="0036400D" w:rsidRDefault="0036400D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Total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$1,238,345.53</w:t>
      </w:r>
    </w:p>
    <w:p w14:paraId="5AB86C6B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70241E08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242D4ED5" w14:textId="179CDCDE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79361333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A8B72DB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42C2019E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27C4DDDF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468074D3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490EA110" w14:textId="77777777" w:rsidR="006467F7" w:rsidRPr="00EB3EF2" w:rsidRDefault="006467F7" w:rsidP="006467F7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5145B78E" w14:textId="4F4836FE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 –</w:t>
      </w:r>
      <w:bookmarkStart w:id="0" w:name="_Hlk197612881"/>
      <w:r>
        <w:rPr>
          <w:rFonts w:ascii="Calibri" w:hAnsi="Calibri" w:cs="Calibri"/>
          <w:b/>
        </w:rPr>
        <w:t>Esterhazy Ski Club</w:t>
      </w:r>
    </w:p>
    <w:p w14:paraId="7A9FAD21" w14:textId="401C3851" w:rsidR="006467F7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RFD- Saskatchewan Community Foundation</w:t>
      </w:r>
    </w:p>
    <w:p w14:paraId="5AC1D66E" w14:textId="48286E64" w:rsidR="006467F7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>RFD-</w:t>
      </w:r>
      <w:r>
        <w:rPr>
          <w:rFonts w:ascii="Calibri" w:hAnsi="Calibri" w:cs="Calibri"/>
          <w:b/>
        </w:rPr>
        <w:t xml:space="preserve"> </w:t>
      </w:r>
      <w:r w:rsidR="004421E9">
        <w:rPr>
          <w:rFonts w:ascii="Calibri" w:hAnsi="Calibri" w:cs="Calibri"/>
          <w:b/>
        </w:rPr>
        <w:t>Grad Day Pool Closure</w:t>
      </w:r>
    </w:p>
    <w:p w14:paraId="594C1526" w14:textId="2E9CF043" w:rsidR="006467F7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>RFD-</w:t>
      </w:r>
      <w:r>
        <w:rPr>
          <w:rFonts w:ascii="Calibri" w:hAnsi="Calibri" w:cs="Calibri"/>
          <w:b/>
        </w:rPr>
        <w:t xml:space="preserve"> </w:t>
      </w:r>
      <w:r w:rsidR="004421E9">
        <w:rPr>
          <w:rFonts w:ascii="Calibri" w:hAnsi="Calibri" w:cs="Calibri"/>
          <w:b/>
        </w:rPr>
        <w:t>Canada Day</w:t>
      </w:r>
    </w:p>
    <w:p w14:paraId="56D42ED1" w14:textId="3785637A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4421E9">
        <w:rPr>
          <w:rFonts w:ascii="Calibri" w:hAnsi="Calibri" w:cs="Calibri"/>
          <w:b/>
        </w:rPr>
        <w:t>Bylaw to provide a base tax</w:t>
      </w:r>
    </w:p>
    <w:p w14:paraId="59F13881" w14:textId="2B2E6257" w:rsidR="00E51DC8" w:rsidRDefault="00E51DC8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Yarbo Office</w:t>
      </w:r>
    </w:p>
    <w:p w14:paraId="16253E5D" w14:textId="0A64C8C6" w:rsidR="00BD689F" w:rsidRDefault="00BD689F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BD689F">
        <w:rPr>
          <w:rFonts w:ascii="Calibri" w:hAnsi="Calibri" w:cs="Calibri"/>
          <w:b/>
        </w:rPr>
        <w:t xml:space="preserve">RFD - Advertisement for Public Engagement </w:t>
      </w:r>
    </w:p>
    <w:p w14:paraId="230853CE" w14:textId="2E23C9D0" w:rsidR="000A4988" w:rsidRDefault="000A4988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Landfill </w:t>
      </w:r>
    </w:p>
    <w:p w14:paraId="74C08C89" w14:textId="4B7F3D37" w:rsidR="0036400D" w:rsidRDefault="0036400D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Budget</w:t>
      </w:r>
    </w:p>
    <w:p w14:paraId="2514E3DD" w14:textId="77777777" w:rsidR="006467F7" w:rsidRPr="002D212F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2D766A41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0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2D718B4" w14:textId="7EC7732D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197612993"/>
      <w:r>
        <w:rPr>
          <w:rFonts w:ascii="Calibri" w:hAnsi="Calibri" w:cs="Calibri"/>
          <w:b/>
        </w:rPr>
        <w:t>Regional Park – Year End Financial Statement</w:t>
      </w:r>
    </w:p>
    <w:p w14:paraId="00DB8A1C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Industry Update</w:t>
      </w:r>
    </w:p>
    <w:p w14:paraId="014E0A0D" w14:textId="449A83AD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33656436" w14:textId="47503A2B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1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3C23D7A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DBD48F3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2" w:name="_Hlk197613001"/>
      <w:r w:rsidRPr="00EB3EF2">
        <w:rPr>
          <w:rFonts w:ascii="Calibri" w:hAnsi="Calibri" w:cs="Calibri"/>
          <w:b/>
        </w:rPr>
        <w:t>Planning and Development</w:t>
      </w:r>
    </w:p>
    <w:p w14:paraId="41A46958" w14:textId="77777777" w:rsidR="006467F7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5B6A315B" w14:textId="77777777" w:rsidR="006467F7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6818EA0E" w14:textId="708E79D4" w:rsidR="006467F7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Waterworks Report</w:t>
      </w:r>
    </w:p>
    <w:p w14:paraId="13F4487A" w14:textId="77777777" w:rsidR="006467F7" w:rsidRPr="00EB3EF2" w:rsidRDefault="006467F7" w:rsidP="006467F7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1D8D30B0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2"/>
    <w:p w14:paraId="4C918489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0596693E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76503175" w14:textId="77777777" w:rsidR="006467F7" w:rsidRDefault="006467F7" w:rsidP="006467F7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5F00F63E" w14:textId="77777777" w:rsidR="004421E9" w:rsidRPr="00EB3EF2" w:rsidRDefault="004421E9" w:rsidP="006467F7">
      <w:pPr>
        <w:spacing w:after="0" w:line="240" w:lineRule="auto"/>
        <w:rPr>
          <w:rFonts w:ascii="Calibri" w:hAnsi="Calibri" w:cs="Calibri"/>
          <w:b/>
        </w:rPr>
      </w:pPr>
    </w:p>
    <w:p w14:paraId="7D864FB5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24ACDCD9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  <w:b/>
        </w:rPr>
      </w:pPr>
    </w:p>
    <w:p w14:paraId="16A141AF" w14:textId="77777777" w:rsidR="006467F7" w:rsidRPr="00EB3EF2" w:rsidRDefault="006467F7" w:rsidP="006467F7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sectPr w:rsidR="006467F7" w:rsidRPr="00EB3EF2" w:rsidSect="006467F7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7F7"/>
    <w:rsid w:val="000A4988"/>
    <w:rsid w:val="0017059A"/>
    <w:rsid w:val="002E5057"/>
    <w:rsid w:val="0036400D"/>
    <w:rsid w:val="004421E9"/>
    <w:rsid w:val="004C7DF1"/>
    <w:rsid w:val="006467F7"/>
    <w:rsid w:val="00B07572"/>
    <w:rsid w:val="00B85408"/>
    <w:rsid w:val="00BD689F"/>
    <w:rsid w:val="00DD5D82"/>
    <w:rsid w:val="00E5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D2CE"/>
  <w15:chartTrackingRefBased/>
  <w15:docId w15:val="{166A4271-4F00-47BE-BE3B-641B2D83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7F7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67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7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7F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7F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7F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7F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7F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7F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7F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7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7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7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7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7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7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46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7F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46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7F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467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7F7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467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7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7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3</cp:revision>
  <cp:lastPrinted>2025-06-09T22:51:00Z</cp:lastPrinted>
  <dcterms:created xsi:type="dcterms:W3CDTF">2025-06-09T17:03:00Z</dcterms:created>
  <dcterms:modified xsi:type="dcterms:W3CDTF">2025-06-10T14:18:00Z</dcterms:modified>
</cp:coreProperties>
</file>