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D143" w14:textId="77777777" w:rsidR="00466763" w:rsidRDefault="00466763" w:rsidP="00466763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81E3A43" wp14:editId="1AADFD3A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FBD2D" w14:textId="77777777" w:rsidR="00466763" w:rsidRPr="00EB3EF2" w:rsidRDefault="00466763" w:rsidP="00466763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4CE925EA" w14:textId="5559CA88" w:rsidR="00466763" w:rsidRPr="00EB3EF2" w:rsidRDefault="00466763" w:rsidP="00466763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July 17th, 2025</w:t>
      </w:r>
    </w:p>
    <w:p w14:paraId="27604F30" w14:textId="77777777" w:rsidR="00466763" w:rsidRPr="00EB3EF2" w:rsidRDefault="00466763" w:rsidP="00466763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34CA9B5C" w14:textId="77777777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5BB6F7BB" w14:textId="77777777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154A9C93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CALL TO ORDER</w:t>
      </w:r>
    </w:p>
    <w:p w14:paraId="6A656C7F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50002DB6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31E67656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71568533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1F40EC11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414FEF8B" w14:textId="67CC0BCC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June 26</w:t>
      </w:r>
      <w:r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, 2025 Regular Meeting </w:t>
      </w:r>
    </w:p>
    <w:p w14:paraId="32A589E1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</w:t>
      </w:r>
    </w:p>
    <w:p w14:paraId="13A7432D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12C8BEF0" w14:textId="77777777" w:rsidR="00466763" w:rsidRPr="00EB3EF2" w:rsidRDefault="00466763" w:rsidP="00466763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Nil</w:t>
      </w:r>
    </w:p>
    <w:p w14:paraId="3A51A965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69DC67F9" w14:textId="45A2901E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 xml:space="preserve">FINANCIALS 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List of Accounts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Start w:id="0" w:name="_Hlk201853370"/>
      <w:r>
        <w:rPr>
          <w:rFonts w:ascii="Calibri" w:hAnsi="Calibri" w:cs="Calibri"/>
          <w:b/>
        </w:rPr>
        <w:t>#</w:t>
      </w:r>
      <w:bookmarkEnd w:id="0"/>
      <w:r w:rsidR="00A131CB">
        <w:rPr>
          <w:rFonts w:ascii="Calibri" w:hAnsi="Calibri" w:cs="Calibri"/>
          <w:b/>
        </w:rPr>
        <w:t>33771-33</w:t>
      </w:r>
      <w:r w:rsidR="00EF0290">
        <w:rPr>
          <w:rFonts w:ascii="Calibri" w:hAnsi="Calibri" w:cs="Calibri"/>
          <w:b/>
        </w:rPr>
        <w:t>841</w:t>
      </w:r>
      <w:r w:rsidR="00A131CB">
        <w:rPr>
          <w:rFonts w:ascii="Calibri" w:hAnsi="Calibri" w:cs="Calibri"/>
          <w:b/>
        </w:rPr>
        <w:tab/>
        <w:t>$</w:t>
      </w:r>
      <w:r w:rsidR="00EF0290" w:rsidRPr="00EF0290">
        <w:rPr>
          <w:rFonts w:ascii="Calibri" w:hAnsi="Calibri" w:cs="Calibri"/>
          <w:b/>
          <w:bCs/>
        </w:rPr>
        <w:t>2,245,696.06</w:t>
      </w:r>
    </w:p>
    <w:p w14:paraId="7CC2EF90" w14:textId="6CF7FA3B" w:rsidR="00A131CB" w:rsidRDefault="00A131CB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Transfers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$146,448.65</w:t>
      </w:r>
    </w:p>
    <w:p w14:paraId="0903BC68" w14:textId="081A08B9" w:rsidR="00A131CB" w:rsidRDefault="00A131CB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Source Deductions</w:t>
      </w:r>
      <w:r>
        <w:rPr>
          <w:rFonts w:ascii="Calibri" w:hAnsi="Calibri" w:cs="Calibri"/>
          <w:b/>
        </w:rPr>
        <w:tab/>
        <w:t>#1129-1134</w:t>
      </w:r>
      <w:r>
        <w:rPr>
          <w:rFonts w:ascii="Calibri" w:hAnsi="Calibri" w:cs="Calibri"/>
          <w:b/>
        </w:rPr>
        <w:tab/>
        <w:t>$48,599.23</w:t>
      </w:r>
    </w:p>
    <w:p w14:paraId="052B0FC4" w14:textId="2843988E" w:rsidR="00A131CB" w:rsidRDefault="00A131CB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Total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$2,</w:t>
      </w:r>
      <w:r w:rsidR="00EF0290">
        <w:rPr>
          <w:rFonts w:ascii="Calibri" w:hAnsi="Calibri" w:cs="Calibri"/>
          <w:b/>
        </w:rPr>
        <w:t>440,743.94</w:t>
      </w:r>
    </w:p>
    <w:p w14:paraId="478DA4F5" w14:textId="717897A0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Trial Balance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1FFE1B41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726854B1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27860077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5ACC99F0" w14:textId="3ADC7FB6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1" w:name="_Hlk201853415"/>
    </w:p>
    <w:p w14:paraId="763A7BAE" w14:textId="3A5DC85E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bookmarkEnd w:id="1"/>
    <w:p w14:paraId="3CA7A6D7" w14:textId="77777777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06B85DDA" w14:textId="77777777" w:rsidR="00466763" w:rsidRPr="00EB3EF2" w:rsidRDefault="00466763" w:rsidP="00466763">
      <w:pPr>
        <w:spacing w:after="0" w:line="240" w:lineRule="auto"/>
        <w:ind w:left="2160" w:firstLine="720"/>
        <w:rPr>
          <w:rFonts w:ascii="Calibri" w:hAnsi="Calibri" w:cs="Calibri"/>
          <w:b/>
        </w:rPr>
      </w:pPr>
    </w:p>
    <w:p w14:paraId="49EC05AF" w14:textId="77777777" w:rsidR="00715EB1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715EB1">
        <w:rPr>
          <w:rFonts w:ascii="Calibri" w:hAnsi="Calibri" w:cs="Calibri"/>
          <w:b/>
        </w:rPr>
        <w:tab/>
      </w:r>
      <w:r w:rsidR="00715EB1">
        <w:rPr>
          <w:rFonts w:ascii="Calibri" w:hAnsi="Calibri" w:cs="Calibri"/>
          <w:b/>
        </w:rPr>
        <w:tab/>
        <w:t>RFD-Replacement of Arena Furnace</w:t>
      </w:r>
    </w:p>
    <w:p w14:paraId="55A8A630" w14:textId="77777777" w:rsidR="00715EB1" w:rsidRDefault="00715EB1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Lifeguard Reimbursement</w:t>
      </w:r>
    </w:p>
    <w:p w14:paraId="3618965D" w14:textId="77777777" w:rsidR="00715EB1" w:rsidRDefault="00715EB1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RFD-Library Furnace Replacement</w:t>
      </w:r>
    </w:p>
    <w:p w14:paraId="277A9958" w14:textId="77777777" w:rsidR="00715EB1" w:rsidRDefault="00715EB1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RFD-Replacement of Air Conditioner SN Boreen</w:t>
      </w:r>
    </w:p>
    <w:p w14:paraId="53F798A5" w14:textId="77777777" w:rsidR="00715EB1" w:rsidRDefault="00715EB1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Request for Title under Tax Enforcement Act</w:t>
      </w:r>
    </w:p>
    <w:p w14:paraId="12D965A7" w14:textId="3642DD04" w:rsidR="00466763" w:rsidRDefault="00715EB1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Water Meters</w:t>
      </w:r>
      <w:r w:rsidR="00466763">
        <w:rPr>
          <w:rFonts w:ascii="Calibri" w:hAnsi="Calibri" w:cs="Calibri"/>
          <w:b/>
        </w:rPr>
        <w:tab/>
      </w:r>
      <w:r w:rsidR="00466763">
        <w:rPr>
          <w:rFonts w:ascii="Calibri" w:hAnsi="Calibri" w:cs="Calibri"/>
          <w:b/>
        </w:rPr>
        <w:tab/>
      </w:r>
      <w:bookmarkStart w:id="2" w:name="_Hlk201853423"/>
      <w:bookmarkStart w:id="3" w:name="_Hlk197612881"/>
    </w:p>
    <w:bookmarkEnd w:id="2"/>
    <w:p w14:paraId="391D72F0" w14:textId="77777777" w:rsidR="00466763" w:rsidRPr="002D212F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39CF2EAA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 w:rsidRPr="002D212F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ab/>
      </w:r>
      <w:bookmarkEnd w:id="3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51F4D069" w14:textId="457C425A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4" w:name="_Hlk201853461"/>
      <w:bookmarkStart w:id="5" w:name="_Hlk197612993"/>
      <w:r>
        <w:rPr>
          <w:rFonts w:ascii="Calibri" w:hAnsi="Calibri" w:cs="Calibri"/>
          <w:b/>
        </w:rPr>
        <w:t>Rate Payer letter -Stanley Street</w:t>
      </w:r>
    </w:p>
    <w:p w14:paraId="79F88086" w14:textId="1F25B61D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Industry Update </w:t>
      </w:r>
    </w:p>
    <w:p w14:paraId="4D679EEC" w14:textId="77777777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GSSD – From the Board</w:t>
      </w:r>
    </w:p>
    <w:p w14:paraId="47F4C395" w14:textId="27729AD9" w:rsidR="00715EB1" w:rsidRDefault="00715EB1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Suncrest College Field Day Invite</w:t>
      </w:r>
    </w:p>
    <w:bookmarkEnd w:id="4"/>
    <w:p w14:paraId="1B48A285" w14:textId="77777777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4C8F998A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End w:id="5"/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3C021913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3788D4DB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bookmarkStart w:id="6" w:name="_Hlk197613001"/>
      <w:r w:rsidRPr="00EB3EF2">
        <w:rPr>
          <w:rFonts w:ascii="Calibri" w:hAnsi="Calibri" w:cs="Calibri"/>
          <w:b/>
        </w:rPr>
        <w:t>Planning and Development</w:t>
      </w:r>
    </w:p>
    <w:p w14:paraId="175A9F11" w14:textId="77777777" w:rsidR="00466763" w:rsidRDefault="00466763" w:rsidP="00466763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0A9509EC" w14:textId="77777777" w:rsidR="00466763" w:rsidRDefault="00466763" w:rsidP="00466763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Commissionaires Report</w:t>
      </w:r>
    </w:p>
    <w:p w14:paraId="0E4583A9" w14:textId="5C727635" w:rsidR="00466763" w:rsidRDefault="00466763" w:rsidP="00466763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Water Report</w:t>
      </w:r>
    </w:p>
    <w:p w14:paraId="12AA65CC" w14:textId="77777777" w:rsidR="00466763" w:rsidRPr="00EB3EF2" w:rsidRDefault="00466763" w:rsidP="00466763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Director of Operations Report</w:t>
      </w:r>
    </w:p>
    <w:p w14:paraId="2E100C64" w14:textId="77777777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bookmarkEnd w:id="6"/>
    <w:p w14:paraId="38B82488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0B5E44D5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3A836789" w14:textId="77777777" w:rsidR="00466763" w:rsidRDefault="00466763" w:rsidP="00466763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</w:p>
    <w:p w14:paraId="5E27C989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376B73A6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304069D8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  <w:b/>
        </w:rPr>
      </w:pPr>
    </w:p>
    <w:p w14:paraId="32294256" w14:textId="77777777" w:rsidR="00466763" w:rsidRPr="00EB3EF2" w:rsidRDefault="00466763" w:rsidP="00466763">
      <w:pPr>
        <w:spacing w:after="0" w:line="240" w:lineRule="auto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ADJOURNMENT</w:t>
      </w:r>
    </w:p>
    <w:p w14:paraId="73E29FED" w14:textId="77777777" w:rsidR="00466763" w:rsidRDefault="00466763" w:rsidP="00466763"/>
    <w:sectPr w:rsidR="00466763" w:rsidSect="00466763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763"/>
    <w:rsid w:val="002E5057"/>
    <w:rsid w:val="00466763"/>
    <w:rsid w:val="00715EB1"/>
    <w:rsid w:val="007F5852"/>
    <w:rsid w:val="008117B2"/>
    <w:rsid w:val="00A131CB"/>
    <w:rsid w:val="00B07572"/>
    <w:rsid w:val="00C008A0"/>
    <w:rsid w:val="00DB1484"/>
    <w:rsid w:val="00DD5D82"/>
    <w:rsid w:val="00E86C4B"/>
    <w:rsid w:val="00EF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780A"/>
  <w15:chartTrackingRefBased/>
  <w15:docId w15:val="{E6DC3809-0BA9-4818-946D-251C6454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763"/>
    <w:pPr>
      <w:spacing w:after="200" w:line="276" w:lineRule="auto"/>
    </w:pPr>
    <w:rPr>
      <w:kern w:val="0"/>
      <w:sz w:val="22"/>
      <w:szCs w:val="22"/>
      <w:lang w:val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67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67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676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676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676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676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676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676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676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67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67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67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67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67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67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67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67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67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67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67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676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67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676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67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6763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67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67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67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67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 Sabo</dc:creator>
  <cp:keywords/>
  <dc:description/>
  <cp:lastModifiedBy>Crystal Sabo</cp:lastModifiedBy>
  <cp:revision>4</cp:revision>
  <cp:lastPrinted>2025-07-14T23:18:00Z</cp:lastPrinted>
  <dcterms:created xsi:type="dcterms:W3CDTF">2025-07-14T20:20:00Z</dcterms:created>
  <dcterms:modified xsi:type="dcterms:W3CDTF">2025-07-17T22:29:00Z</dcterms:modified>
</cp:coreProperties>
</file>